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92E65" w14:textId="77777777" w:rsidR="00C24739" w:rsidRDefault="00C247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pPr w:leftFromText="141" w:rightFromText="141" w:vertAnchor="page" w:horzAnchor="margin"/>
        <w:tblW w:w="977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C24739" w14:paraId="229EFF90" w14:textId="77777777">
        <w:trPr>
          <w:trHeight w:val="1224"/>
        </w:trPr>
        <w:tc>
          <w:tcPr>
            <w:tcW w:w="262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0D5B66E" w14:textId="77777777" w:rsidR="00C24739" w:rsidRDefault="006642ED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I.I.S Piaget-Diaz</w:t>
            </w:r>
          </w:p>
        </w:tc>
        <w:tc>
          <w:tcPr>
            <w:tcW w:w="549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1C4565A" w14:textId="77777777" w:rsidR="00C24739" w:rsidRDefault="00C24739">
            <w:pPr>
              <w:jc w:val="center"/>
              <w:rPr>
                <w:b/>
                <w:sz w:val="40"/>
                <w:szCs w:val="40"/>
              </w:rPr>
            </w:pPr>
          </w:p>
          <w:p w14:paraId="2431A3F9" w14:textId="77777777" w:rsidR="00C24739" w:rsidRDefault="006642E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1F6C42CD" w14:textId="77777777" w:rsidR="00C24739" w:rsidRDefault="00C24739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74B86EB" w14:textId="77777777" w:rsidR="00C24739" w:rsidRDefault="006642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ModDid</w:t>
            </w:r>
            <w:proofErr w:type="spellEnd"/>
            <w:r>
              <w:rPr>
                <w:sz w:val="20"/>
                <w:szCs w:val="20"/>
              </w:rPr>
              <w:t xml:space="preserve"> 02</w:t>
            </w:r>
          </w:p>
          <w:p w14:paraId="4783B40C" w14:textId="77777777" w:rsidR="00C24739" w:rsidRDefault="006642ED">
            <w:pPr>
              <w:jc w:val="center"/>
            </w:pPr>
            <w:r>
              <w:rPr>
                <w:sz w:val="20"/>
                <w:szCs w:val="20"/>
              </w:rPr>
              <w:t>Rev00 del 1/9/18</w:t>
            </w:r>
          </w:p>
        </w:tc>
      </w:tr>
    </w:tbl>
    <w:p w14:paraId="48BEEA90" w14:textId="77777777" w:rsidR="00C24739" w:rsidRDefault="00C24739"/>
    <w:p w14:paraId="5F397971" w14:textId="77777777" w:rsidR="00C24739" w:rsidRDefault="00C24739">
      <w:pPr>
        <w:rPr>
          <w:b/>
          <w:sz w:val="32"/>
          <w:szCs w:val="32"/>
        </w:rPr>
      </w:pPr>
    </w:p>
    <w:p w14:paraId="3AF4C9CE" w14:textId="77777777" w:rsidR="00C24739" w:rsidRDefault="00C24739">
      <w:pPr>
        <w:jc w:val="center"/>
        <w:rPr>
          <w:b/>
          <w:sz w:val="32"/>
          <w:szCs w:val="32"/>
        </w:rPr>
      </w:pPr>
    </w:p>
    <w:p w14:paraId="5BEEB0F0" w14:textId="77777777" w:rsidR="00C24739" w:rsidRDefault="00C24739">
      <w:pPr>
        <w:jc w:val="center"/>
        <w:rPr>
          <w:b/>
          <w:sz w:val="32"/>
          <w:szCs w:val="32"/>
        </w:rPr>
      </w:pPr>
    </w:p>
    <w:p w14:paraId="6F06BD81" w14:textId="77777777" w:rsidR="00C24739" w:rsidRDefault="00C24739">
      <w:pPr>
        <w:jc w:val="center"/>
        <w:rPr>
          <w:b/>
          <w:sz w:val="32"/>
          <w:szCs w:val="32"/>
        </w:rPr>
      </w:pPr>
    </w:p>
    <w:p w14:paraId="70A0E14A" w14:textId="77777777" w:rsidR="00C24739" w:rsidRDefault="00C24739">
      <w:pPr>
        <w:jc w:val="center"/>
        <w:rPr>
          <w:b/>
          <w:sz w:val="32"/>
          <w:szCs w:val="32"/>
        </w:rPr>
      </w:pPr>
    </w:p>
    <w:p w14:paraId="66EFD595" w14:textId="77777777" w:rsidR="00C24739" w:rsidRDefault="00C24739">
      <w:pPr>
        <w:jc w:val="center"/>
        <w:rPr>
          <w:b/>
          <w:sz w:val="32"/>
          <w:szCs w:val="32"/>
        </w:rPr>
      </w:pPr>
    </w:p>
    <w:p w14:paraId="19E19F28" w14:textId="77777777" w:rsidR="00C24739" w:rsidRDefault="00C24739">
      <w:pPr>
        <w:jc w:val="center"/>
        <w:rPr>
          <w:b/>
          <w:sz w:val="32"/>
          <w:szCs w:val="32"/>
        </w:rPr>
      </w:pPr>
    </w:p>
    <w:p w14:paraId="7FA375D4" w14:textId="77777777" w:rsidR="00C24739" w:rsidRDefault="006642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   IV</w:t>
      </w:r>
    </w:p>
    <w:p w14:paraId="3CEC3DFA" w14:textId="77777777" w:rsidR="00C24739" w:rsidRDefault="00C24739">
      <w:pPr>
        <w:jc w:val="center"/>
        <w:rPr>
          <w:b/>
          <w:sz w:val="32"/>
          <w:szCs w:val="32"/>
        </w:rPr>
      </w:pPr>
    </w:p>
    <w:p w14:paraId="4E127251" w14:textId="77777777" w:rsidR="00C24739" w:rsidRDefault="00C24739">
      <w:pPr>
        <w:jc w:val="center"/>
        <w:rPr>
          <w:b/>
          <w:sz w:val="32"/>
          <w:szCs w:val="32"/>
        </w:rPr>
      </w:pPr>
    </w:p>
    <w:p w14:paraId="34B866BE" w14:textId="77777777" w:rsidR="00C24739" w:rsidRDefault="006642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per la sanità e l’assistenza sociale</w:t>
      </w:r>
    </w:p>
    <w:p w14:paraId="214A4E48" w14:textId="77777777" w:rsidR="00C24739" w:rsidRDefault="00C24739">
      <w:pPr>
        <w:jc w:val="center"/>
        <w:rPr>
          <w:b/>
          <w:sz w:val="32"/>
          <w:szCs w:val="32"/>
        </w:rPr>
      </w:pPr>
    </w:p>
    <w:p w14:paraId="3AA9F008" w14:textId="77777777" w:rsidR="00C24739" w:rsidRDefault="00C24739">
      <w:pPr>
        <w:jc w:val="center"/>
        <w:rPr>
          <w:b/>
          <w:sz w:val="32"/>
          <w:szCs w:val="32"/>
        </w:rPr>
      </w:pPr>
    </w:p>
    <w:p w14:paraId="246A2E83" w14:textId="3B3895AB" w:rsidR="00C24739" w:rsidRDefault="006642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</w:t>
      </w:r>
      <w:r w:rsidR="006E7B8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/202</w:t>
      </w:r>
      <w:r w:rsidR="006E7B8E">
        <w:rPr>
          <w:b/>
          <w:sz w:val="32"/>
          <w:szCs w:val="32"/>
        </w:rPr>
        <w:t>6</w:t>
      </w:r>
    </w:p>
    <w:p w14:paraId="188715A2" w14:textId="77777777" w:rsidR="00C24739" w:rsidRDefault="00C24739">
      <w:pPr>
        <w:jc w:val="center"/>
        <w:rPr>
          <w:b/>
          <w:sz w:val="32"/>
          <w:szCs w:val="32"/>
        </w:rPr>
      </w:pPr>
    </w:p>
    <w:p w14:paraId="1155AA9E" w14:textId="77777777" w:rsidR="00C24739" w:rsidRDefault="00C24739">
      <w:pPr>
        <w:jc w:val="center"/>
        <w:rPr>
          <w:b/>
        </w:rPr>
      </w:pPr>
    </w:p>
    <w:p w14:paraId="1E7F1CCF" w14:textId="77777777" w:rsidR="00C24739" w:rsidRDefault="00C24739">
      <w:pPr>
        <w:jc w:val="center"/>
        <w:rPr>
          <w:b/>
          <w:sz w:val="32"/>
          <w:szCs w:val="32"/>
        </w:rPr>
      </w:pPr>
    </w:p>
    <w:p w14:paraId="0D80E787" w14:textId="77777777" w:rsidR="00C24739" w:rsidRDefault="006642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 : Scientifico-Tecnologico</w:t>
      </w:r>
    </w:p>
    <w:p w14:paraId="253ECD9B" w14:textId="77777777" w:rsidR="00C24739" w:rsidRDefault="00C24739">
      <w:pPr>
        <w:jc w:val="center"/>
        <w:rPr>
          <w:b/>
          <w:sz w:val="32"/>
          <w:szCs w:val="32"/>
        </w:rPr>
      </w:pPr>
    </w:p>
    <w:p w14:paraId="7562898C" w14:textId="77777777" w:rsidR="00C24739" w:rsidRDefault="00C24739">
      <w:pPr>
        <w:jc w:val="center"/>
        <w:rPr>
          <w:b/>
          <w:sz w:val="32"/>
          <w:szCs w:val="32"/>
        </w:rPr>
      </w:pPr>
    </w:p>
    <w:p w14:paraId="6043C2AF" w14:textId="77777777" w:rsidR="00C24739" w:rsidRDefault="006642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DISCIPLINA: Diritto, legislazione socio-sanitaria, tecnica amministrativa</w:t>
      </w:r>
    </w:p>
    <w:p w14:paraId="2290931C" w14:textId="77777777" w:rsidR="00C24739" w:rsidRDefault="00C24739">
      <w:pPr>
        <w:rPr>
          <w:b/>
          <w:sz w:val="32"/>
          <w:szCs w:val="32"/>
        </w:rPr>
      </w:pPr>
    </w:p>
    <w:p w14:paraId="1F68635A" w14:textId="77777777" w:rsidR="00C24739" w:rsidRDefault="00C24739">
      <w:pPr>
        <w:rPr>
          <w:b/>
          <w:sz w:val="32"/>
          <w:szCs w:val="32"/>
        </w:rPr>
      </w:pPr>
    </w:p>
    <w:p w14:paraId="02B846CB" w14:textId="77777777" w:rsidR="00C24739" w:rsidRDefault="006642ED">
      <w:pPr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Scienze giuridico-economiche e aziendali</w:t>
      </w:r>
    </w:p>
    <w:p w14:paraId="72809E14" w14:textId="77777777" w:rsidR="00C24739" w:rsidRDefault="006642ED">
      <w:pPr>
        <w:rPr>
          <w:b/>
          <w:sz w:val="32"/>
          <w:szCs w:val="32"/>
        </w:rPr>
      </w:pPr>
      <w:r>
        <w:br w:type="page"/>
      </w:r>
    </w:p>
    <w:p w14:paraId="4B3D5848" w14:textId="77777777" w:rsidR="00C24739" w:rsidRDefault="006642ED">
      <w:r>
        <w:rPr>
          <w:b/>
        </w:rPr>
        <w:lastRenderedPageBreak/>
        <w:t>UDA 1: LA PUBBLICA AMMINISTRAZIONE</w:t>
      </w:r>
    </w:p>
    <w:p w14:paraId="0B70AC09" w14:textId="77777777" w:rsidR="00C24739" w:rsidRDefault="00C24739">
      <w:pPr>
        <w:jc w:val="center"/>
      </w:pPr>
    </w:p>
    <w:p w14:paraId="7C847BA1" w14:textId="77777777" w:rsidR="00C24739" w:rsidRDefault="00C24739">
      <w:pPr>
        <w:jc w:val="center"/>
        <w:rPr>
          <w:b/>
        </w:rPr>
      </w:pPr>
    </w:p>
    <w:tbl>
      <w:tblPr>
        <w:tblStyle w:val="a0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C24739" w14:paraId="0EA15883" w14:textId="77777777">
        <w:tc>
          <w:tcPr>
            <w:tcW w:w="2518" w:type="dxa"/>
          </w:tcPr>
          <w:p w14:paraId="0187CFB2" w14:textId="77777777" w:rsidR="00C24739" w:rsidRDefault="00C24739">
            <w:pPr>
              <w:rPr>
                <w:b/>
              </w:rPr>
            </w:pPr>
          </w:p>
          <w:p w14:paraId="52378B0C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Competenze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37DE2BB8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61400769" w14:textId="77777777" w:rsidR="00C24739" w:rsidRDefault="006642ED">
            <w:r>
              <w:t>Utilizzare un linguaggio tecnicamente corretto e gli altri strumenti comunicativi più appropriati</w:t>
            </w:r>
          </w:p>
          <w:p w14:paraId="7069319D" w14:textId="77777777" w:rsidR="00C24739" w:rsidRDefault="006642ED">
            <w:r>
              <w:t>Individuare, accedere, orientarsi nella normativa civilistica, pubblicistica e fiscale</w:t>
            </w:r>
          </w:p>
        </w:tc>
      </w:tr>
      <w:tr w:rsidR="00C24739" w14:paraId="75559B01" w14:textId="77777777">
        <w:tc>
          <w:tcPr>
            <w:tcW w:w="2518" w:type="dxa"/>
          </w:tcPr>
          <w:p w14:paraId="5ECD5275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05E14D8A" w14:textId="77777777" w:rsidR="00C24739" w:rsidRDefault="006642ED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2F68645A" w14:textId="77777777" w:rsidR="00C24739" w:rsidRDefault="006642ED">
            <w:r>
              <w:t>Capire il senso delle regole, l’importanza del loro rispetto e obiettivi e principi della buona amministrazione</w:t>
            </w:r>
          </w:p>
          <w:p w14:paraId="52DE9388" w14:textId="77777777" w:rsidR="00C24739" w:rsidRDefault="00C24739"/>
          <w:p w14:paraId="3FCEA325" w14:textId="77777777" w:rsidR="00C24739" w:rsidRDefault="00C24739"/>
        </w:tc>
      </w:tr>
      <w:tr w:rsidR="00C24739" w14:paraId="1F1E303A" w14:textId="77777777">
        <w:tc>
          <w:tcPr>
            <w:tcW w:w="2518" w:type="dxa"/>
          </w:tcPr>
          <w:p w14:paraId="70286A06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59786156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7A3B158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47B4D9F8" w14:textId="77777777" w:rsidR="00C24739" w:rsidRDefault="006642ED">
            <w:r>
              <w:t>Organizzare e predisporre documenti di settore e dati contabili</w:t>
            </w:r>
          </w:p>
          <w:p w14:paraId="001ACC59" w14:textId="77777777" w:rsidR="00C24739" w:rsidRDefault="00C24739"/>
        </w:tc>
      </w:tr>
      <w:tr w:rsidR="00C24739" w14:paraId="5A7D7491" w14:textId="77777777">
        <w:tc>
          <w:tcPr>
            <w:tcW w:w="2518" w:type="dxa"/>
          </w:tcPr>
          <w:p w14:paraId="642CD5E5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7169C97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9822400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00ABD0FF" w14:textId="77777777" w:rsidR="00C24739" w:rsidRDefault="006642ED">
            <w:r>
              <w:t>Saper predisporre e compilare documenti amministrativi partendo da modelli predefiniti</w:t>
            </w:r>
          </w:p>
        </w:tc>
      </w:tr>
      <w:tr w:rsidR="00C24739" w14:paraId="30F5E5CD" w14:textId="77777777">
        <w:trPr>
          <w:trHeight w:val="1067"/>
        </w:trPr>
        <w:tc>
          <w:tcPr>
            <w:tcW w:w="2518" w:type="dxa"/>
          </w:tcPr>
          <w:p w14:paraId="19EDC5C8" w14:textId="77777777" w:rsidR="00C24739" w:rsidRDefault="00C24739">
            <w:pPr>
              <w:rPr>
                <w:b/>
              </w:rPr>
            </w:pPr>
          </w:p>
          <w:p w14:paraId="51C94633" w14:textId="77777777" w:rsidR="00C24739" w:rsidRDefault="00C24739">
            <w:pPr>
              <w:rPr>
                <w:b/>
              </w:rPr>
            </w:pPr>
          </w:p>
          <w:p w14:paraId="3196E36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49DB358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Elementi di diritto amministrativo</w:t>
            </w:r>
          </w:p>
        </w:tc>
      </w:tr>
      <w:tr w:rsidR="00C24739" w14:paraId="0EA9B587" w14:textId="77777777">
        <w:trPr>
          <w:trHeight w:val="977"/>
        </w:trPr>
        <w:tc>
          <w:tcPr>
            <w:tcW w:w="2518" w:type="dxa"/>
          </w:tcPr>
          <w:p w14:paraId="647DB11A" w14:textId="77777777" w:rsidR="00C24739" w:rsidRDefault="00C24739">
            <w:pPr>
              <w:rPr>
                <w:b/>
              </w:rPr>
            </w:pPr>
          </w:p>
          <w:p w14:paraId="45002529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319E7342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26B86AE4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L’attività amministrativa: principi, organizzazione, atti.</w:t>
            </w:r>
          </w:p>
          <w:p w14:paraId="0BE98459" w14:textId="77777777" w:rsidR="00C24739" w:rsidRDefault="006642ED">
            <w:r>
              <w:t>L’invalidità degli atti amministrativi e tutela del cittadino</w:t>
            </w:r>
          </w:p>
          <w:p w14:paraId="188703CE" w14:textId="77777777" w:rsidR="00C24739" w:rsidRDefault="006642ED">
            <w:r>
              <w:t>Il pubblico impiego</w:t>
            </w:r>
          </w:p>
        </w:tc>
      </w:tr>
      <w:tr w:rsidR="00C24739" w14:paraId="665FDA28" w14:textId="77777777">
        <w:trPr>
          <w:trHeight w:val="977"/>
        </w:trPr>
        <w:tc>
          <w:tcPr>
            <w:tcW w:w="2518" w:type="dxa"/>
          </w:tcPr>
          <w:p w14:paraId="1FA5BEA8" w14:textId="77777777" w:rsidR="00C24739" w:rsidRDefault="00C24739">
            <w:pPr>
              <w:rPr>
                <w:b/>
              </w:rPr>
            </w:pPr>
          </w:p>
          <w:p w14:paraId="348FF8DE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124B1B37" w14:textId="77777777" w:rsidR="00C24739" w:rsidRDefault="006642ED">
            <w:r>
              <w:t>Mappe, schemi</w:t>
            </w:r>
          </w:p>
        </w:tc>
      </w:tr>
      <w:tr w:rsidR="00C24739" w14:paraId="7AE0B23A" w14:textId="77777777">
        <w:tc>
          <w:tcPr>
            <w:tcW w:w="2518" w:type="dxa"/>
          </w:tcPr>
          <w:p w14:paraId="06410DD2" w14:textId="77777777" w:rsidR="00C24739" w:rsidRDefault="00C24739">
            <w:pPr>
              <w:rPr>
                <w:b/>
              </w:rPr>
            </w:pPr>
          </w:p>
          <w:p w14:paraId="08BBEA3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2C15DB70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5D9010C8" w14:textId="77777777" w:rsidR="00C24739" w:rsidRDefault="006642ED">
            <w:r>
              <w:t>48h</w:t>
            </w:r>
          </w:p>
        </w:tc>
      </w:tr>
      <w:tr w:rsidR="00C24739" w14:paraId="2BDC8AEF" w14:textId="77777777">
        <w:tc>
          <w:tcPr>
            <w:tcW w:w="2518" w:type="dxa"/>
          </w:tcPr>
          <w:p w14:paraId="192258A7" w14:textId="77777777" w:rsidR="00C24739" w:rsidRDefault="00C24739">
            <w:pPr>
              <w:rPr>
                <w:b/>
              </w:rPr>
            </w:pPr>
          </w:p>
          <w:p w14:paraId="55AFC2A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52CA6AA9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A6ABCDF" w14:textId="77777777" w:rsidR="00C24739" w:rsidRDefault="006642ED">
            <w:r>
              <w:t>Lezione frontale e partecipata</w:t>
            </w:r>
          </w:p>
        </w:tc>
      </w:tr>
      <w:tr w:rsidR="00C24739" w14:paraId="698B8137" w14:textId="77777777">
        <w:tc>
          <w:tcPr>
            <w:tcW w:w="2518" w:type="dxa"/>
          </w:tcPr>
          <w:p w14:paraId="46CAB715" w14:textId="77777777" w:rsidR="00C24739" w:rsidRDefault="00C24739">
            <w:pPr>
              <w:rPr>
                <w:b/>
              </w:rPr>
            </w:pPr>
          </w:p>
          <w:p w14:paraId="69DE8CAC" w14:textId="77777777" w:rsidR="00C24739" w:rsidRDefault="006642ED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19C79FD8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1A4BD087" w14:textId="77777777" w:rsidR="00C24739" w:rsidRDefault="006642ED">
            <w:r>
              <w:t>Libro di testo, dispense, mappe</w:t>
            </w:r>
          </w:p>
        </w:tc>
      </w:tr>
      <w:tr w:rsidR="00C24739" w14:paraId="76312AC3" w14:textId="77777777">
        <w:tc>
          <w:tcPr>
            <w:tcW w:w="2518" w:type="dxa"/>
          </w:tcPr>
          <w:p w14:paraId="27E90156" w14:textId="77777777" w:rsidR="00C24739" w:rsidRDefault="00C24739">
            <w:pPr>
              <w:rPr>
                <w:b/>
              </w:rPr>
            </w:pPr>
          </w:p>
          <w:p w14:paraId="30E4F85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5B18E37F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64DC6590" w14:textId="77777777" w:rsidR="00C24739" w:rsidRDefault="006642ED">
            <w:r>
              <w:t>1 verifica scritta e 2 orali</w:t>
            </w:r>
          </w:p>
        </w:tc>
      </w:tr>
      <w:tr w:rsidR="00C24739" w14:paraId="486F42D0" w14:textId="77777777">
        <w:tc>
          <w:tcPr>
            <w:tcW w:w="2518" w:type="dxa"/>
          </w:tcPr>
          <w:p w14:paraId="574278CB" w14:textId="77777777" w:rsidR="00C24739" w:rsidRDefault="00C24739">
            <w:pPr>
              <w:rPr>
                <w:b/>
              </w:rPr>
            </w:pPr>
          </w:p>
          <w:p w14:paraId="2C20EAA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05D5BEAA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74003E9F" w14:textId="77777777" w:rsidR="00C24739" w:rsidRDefault="006642ED">
            <w:r>
              <w:t>Griglia allegata</w:t>
            </w:r>
          </w:p>
        </w:tc>
      </w:tr>
      <w:tr w:rsidR="00C24739" w14:paraId="15C5631B" w14:textId="77777777">
        <w:tc>
          <w:tcPr>
            <w:tcW w:w="2518" w:type="dxa"/>
          </w:tcPr>
          <w:p w14:paraId="6F62F283" w14:textId="77777777" w:rsidR="00C24739" w:rsidRDefault="00C24739">
            <w:pPr>
              <w:rPr>
                <w:b/>
              </w:rPr>
            </w:pPr>
          </w:p>
          <w:p w14:paraId="41FE7A56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AA7FAB3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79498D79" w14:textId="77777777" w:rsidR="00C24739" w:rsidRDefault="006642ED">
            <w:r>
              <w:t>In itinere</w:t>
            </w:r>
          </w:p>
        </w:tc>
      </w:tr>
      <w:tr w:rsidR="00C24739" w14:paraId="4CEAAAC9" w14:textId="77777777">
        <w:tc>
          <w:tcPr>
            <w:tcW w:w="2518" w:type="dxa"/>
            <w:vAlign w:val="center"/>
          </w:tcPr>
          <w:p w14:paraId="5077B7EF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1BD81D59" w14:textId="77777777" w:rsidR="00C24739" w:rsidRDefault="006642ED">
            <w:r>
              <w:t>Asse scientifico-tecnologico</w:t>
            </w:r>
          </w:p>
        </w:tc>
      </w:tr>
    </w:tbl>
    <w:p w14:paraId="61A6B77C" w14:textId="77777777" w:rsidR="00C24739" w:rsidRDefault="00C24739">
      <w:pPr>
        <w:rPr>
          <w:b/>
        </w:rPr>
      </w:pPr>
    </w:p>
    <w:p w14:paraId="53DA016A" w14:textId="77777777" w:rsidR="00C24739" w:rsidRDefault="006642ED">
      <w:pPr>
        <w:rPr>
          <w:b/>
        </w:rPr>
      </w:pPr>
      <w:r>
        <w:rPr>
          <w:b/>
        </w:rPr>
        <w:t>UDA 2: IL SETTORE FOR PROFIT ED IL SETTORE NON PROFIT</w:t>
      </w:r>
    </w:p>
    <w:p w14:paraId="6D751287" w14:textId="77777777" w:rsidR="00C24739" w:rsidRDefault="00C24739">
      <w:pPr>
        <w:rPr>
          <w:b/>
        </w:rPr>
      </w:pPr>
    </w:p>
    <w:p w14:paraId="3F54A8C6" w14:textId="77777777" w:rsidR="00C24739" w:rsidRDefault="00C24739"/>
    <w:p w14:paraId="2DDB84C7" w14:textId="77777777" w:rsidR="00C24739" w:rsidRDefault="00C24739">
      <w:pPr>
        <w:jc w:val="center"/>
      </w:pPr>
    </w:p>
    <w:tbl>
      <w:tblPr>
        <w:tblStyle w:val="a1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C24739" w14:paraId="7B12DDF2" w14:textId="77777777">
        <w:tc>
          <w:tcPr>
            <w:tcW w:w="2518" w:type="dxa"/>
          </w:tcPr>
          <w:p w14:paraId="59819FC2" w14:textId="77777777" w:rsidR="00C24739" w:rsidRDefault="00C24739">
            <w:pPr>
              <w:rPr>
                <w:b/>
              </w:rPr>
            </w:pPr>
          </w:p>
          <w:p w14:paraId="5CDAAAAB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4BD2501E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5E585B40" w14:textId="77777777" w:rsidR="00C24739" w:rsidRDefault="006642ED">
            <w:r>
              <w:t>Utilizzare un linguaggio tecnicamente corretto e gli altri strumenti comunicativi più appropriati</w:t>
            </w:r>
          </w:p>
          <w:p w14:paraId="7EB1839B" w14:textId="77777777" w:rsidR="00C24739" w:rsidRDefault="006642ED">
            <w:pPr>
              <w:rPr>
                <w:b/>
              </w:rPr>
            </w:pPr>
            <w:r>
              <w:t>Individuare, accedere, orientarsi nella normativa civilistica, pubblicistica e fiscale</w:t>
            </w:r>
          </w:p>
        </w:tc>
      </w:tr>
      <w:tr w:rsidR="00C24739" w14:paraId="566EA1F4" w14:textId="77777777">
        <w:tc>
          <w:tcPr>
            <w:tcW w:w="2518" w:type="dxa"/>
          </w:tcPr>
          <w:p w14:paraId="1DD98ADF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3DB14D87" w14:textId="77777777" w:rsidR="00C24739" w:rsidRDefault="006642ED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55F7F694" w14:textId="77777777" w:rsidR="00C24739" w:rsidRDefault="006642ED">
            <w:r>
              <w:t>Capacità di agire da cittadini responsabili e di partecipare pienamente alla vita civica, sociale ed economica del paese</w:t>
            </w:r>
          </w:p>
          <w:p w14:paraId="24BB70FF" w14:textId="77777777" w:rsidR="00C24739" w:rsidRDefault="00C24739">
            <w:pPr>
              <w:rPr>
                <w:b/>
              </w:rPr>
            </w:pPr>
          </w:p>
          <w:p w14:paraId="45EAA953" w14:textId="77777777" w:rsidR="00C24739" w:rsidRDefault="00C24739">
            <w:pPr>
              <w:rPr>
                <w:b/>
              </w:rPr>
            </w:pPr>
          </w:p>
        </w:tc>
      </w:tr>
      <w:tr w:rsidR="00C24739" w14:paraId="263E9E45" w14:textId="77777777">
        <w:tc>
          <w:tcPr>
            <w:tcW w:w="2518" w:type="dxa"/>
          </w:tcPr>
          <w:p w14:paraId="6D47EE72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B937F53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6488935A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689DBCE" w14:textId="77777777" w:rsidR="00C24739" w:rsidRDefault="006642ED">
            <w:r>
              <w:t>Utilizzare i principali concetti dell'economia e quelli relativi all’organizzazione dei processi produttivi e dei servizi</w:t>
            </w:r>
          </w:p>
          <w:p w14:paraId="51C24E31" w14:textId="77777777" w:rsidR="00C24739" w:rsidRDefault="00C24739"/>
        </w:tc>
      </w:tr>
      <w:tr w:rsidR="00C24739" w14:paraId="10D235E9" w14:textId="77777777">
        <w:tc>
          <w:tcPr>
            <w:tcW w:w="2518" w:type="dxa"/>
          </w:tcPr>
          <w:p w14:paraId="4B4A8931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57E0BA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4F909F0A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7A321906" w14:textId="77777777" w:rsidR="00C24739" w:rsidRDefault="006642ED">
            <w:r>
              <w:t>Individuare le diverse tipologie di società e il loro funzionamento.</w:t>
            </w:r>
          </w:p>
          <w:p w14:paraId="6EF6E593" w14:textId="77777777" w:rsidR="00C24739" w:rsidRDefault="006642ED">
            <w:r>
              <w:t>Riconoscere le finalità di sostegno individuale e sociale delle reti territoriali formali e informali</w:t>
            </w:r>
          </w:p>
        </w:tc>
      </w:tr>
      <w:tr w:rsidR="00C24739" w14:paraId="26DFB339" w14:textId="77777777">
        <w:trPr>
          <w:trHeight w:val="1067"/>
        </w:trPr>
        <w:tc>
          <w:tcPr>
            <w:tcW w:w="2518" w:type="dxa"/>
          </w:tcPr>
          <w:p w14:paraId="6B6AE8B5" w14:textId="77777777" w:rsidR="00C24739" w:rsidRDefault="00C24739">
            <w:pPr>
              <w:rPr>
                <w:b/>
              </w:rPr>
            </w:pPr>
          </w:p>
          <w:p w14:paraId="7F6E6960" w14:textId="77777777" w:rsidR="00C24739" w:rsidRDefault="00C24739">
            <w:pPr>
              <w:rPr>
                <w:b/>
              </w:rPr>
            </w:pPr>
          </w:p>
          <w:p w14:paraId="49CD915E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6E4EA8F9" w14:textId="77777777" w:rsidR="00C24739" w:rsidRDefault="006642ED">
            <w:r>
              <w:rPr>
                <w:b/>
              </w:rPr>
              <w:t>Impresa</w:t>
            </w:r>
            <w:r>
              <w:t xml:space="preserve"> </w:t>
            </w:r>
            <w:r>
              <w:rPr>
                <w:b/>
              </w:rPr>
              <w:t>e azienda</w:t>
            </w:r>
          </w:p>
          <w:p w14:paraId="5AB552E3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Le diverse tipologie di società</w:t>
            </w:r>
          </w:p>
          <w:p w14:paraId="7939C72C" w14:textId="77777777" w:rsidR="00C24739" w:rsidRDefault="006642ED">
            <w:r>
              <w:rPr>
                <w:b/>
              </w:rPr>
              <w:t>Le società cooperative, le cooperative sociali e il Terzo settore</w:t>
            </w:r>
          </w:p>
          <w:p w14:paraId="389AD4BA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Il sistema socio-assistenziale </w:t>
            </w:r>
          </w:p>
        </w:tc>
      </w:tr>
      <w:tr w:rsidR="00C24739" w14:paraId="61AD6CA1" w14:textId="77777777">
        <w:trPr>
          <w:trHeight w:val="977"/>
        </w:trPr>
        <w:tc>
          <w:tcPr>
            <w:tcW w:w="2518" w:type="dxa"/>
          </w:tcPr>
          <w:p w14:paraId="6EEB4867" w14:textId="77777777" w:rsidR="00C24739" w:rsidRDefault="00C24739">
            <w:pPr>
              <w:rPr>
                <w:b/>
              </w:rPr>
            </w:pPr>
          </w:p>
          <w:p w14:paraId="5345882F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2D865B27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1663A61C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L’attività d’impresa </w:t>
            </w:r>
          </w:p>
          <w:p w14:paraId="07E849D5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L’azienda</w:t>
            </w:r>
          </w:p>
          <w:p w14:paraId="756512B1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Le società di persone e di capitali</w:t>
            </w:r>
          </w:p>
          <w:p w14:paraId="418B17D9" w14:textId="77777777" w:rsidR="00C24739" w:rsidRDefault="006642ED">
            <w:r>
              <w:t>I contratti dell’imprenditore</w:t>
            </w:r>
          </w:p>
          <w:p w14:paraId="101EA9F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Le imprese del terzo settore</w:t>
            </w:r>
          </w:p>
          <w:p w14:paraId="036A2852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Il sistema integrato dei servizi e le reti del Terzo settore</w:t>
            </w:r>
          </w:p>
          <w:p w14:paraId="1A9973E2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Differenza tra assistenza e previdenza</w:t>
            </w:r>
          </w:p>
          <w:p w14:paraId="0BFF7162" w14:textId="77777777" w:rsidR="00C24739" w:rsidRDefault="00C24739"/>
        </w:tc>
      </w:tr>
      <w:tr w:rsidR="00C24739" w14:paraId="629E280D" w14:textId="77777777">
        <w:trPr>
          <w:trHeight w:val="977"/>
        </w:trPr>
        <w:tc>
          <w:tcPr>
            <w:tcW w:w="2518" w:type="dxa"/>
          </w:tcPr>
          <w:p w14:paraId="552D46E3" w14:textId="77777777" w:rsidR="00C24739" w:rsidRDefault="00C24739">
            <w:pPr>
              <w:rPr>
                <w:b/>
              </w:rPr>
            </w:pPr>
          </w:p>
          <w:p w14:paraId="4505499B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76E5A2A9" w14:textId="77777777" w:rsidR="00C24739" w:rsidRDefault="006642ED">
            <w:r>
              <w:t>Mappe, schemi, tabelle</w:t>
            </w:r>
          </w:p>
        </w:tc>
      </w:tr>
      <w:tr w:rsidR="00C24739" w14:paraId="435807F1" w14:textId="77777777">
        <w:tc>
          <w:tcPr>
            <w:tcW w:w="2518" w:type="dxa"/>
          </w:tcPr>
          <w:p w14:paraId="687361E6" w14:textId="77777777" w:rsidR="00C24739" w:rsidRDefault="00C24739">
            <w:pPr>
              <w:rPr>
                <w:b/>
              </w:rPr>
            </w:pPr>
          </w:p>
          <w:p w14:paraId="2D7F92F7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1235E27A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83E2682" w14:textId="77777777" w:rsidR="00C24739" w:rsidRDefault="006642ED">
            <w:r>
              <w:t>51h</w:t>
            </w:r>
          </w:p>
        </w:tc>
      </w:tr>
      <w:tr w:rsidR="00C24739" w14:paraId="35A84B9D" w14:textId="77777777">
        <w:tc>
          <w:tcPr>
            <w:tcW w:w="2518" w:type="dxa"/>
          </w:tcPr>
          <w:p w14:paraId="233583AA" w14:textId="77777777" w:rsidR="00C24739" w:rsidRDefault="00C24739">
            <w:pPr>
              <w:rPr>
                <w:b/>
              </w:rPr>
            </w:pPr>
          </w:p>
          <w:p w14:paraId="5708E5C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0B64C989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4943B00" w14:textId="77777777" w:rsidR="00C24739" w:rsidRDefault="006642ED">
            <w:r>
              <w:t>Lezione frontale e partecipata</w:t>
            </w:r>
          </w:p>
        </w:tc>
      </w:tr>
      <w:tr w:rsidR="00C24739" w14:paraId="2F8EF396" w14:textId="77777777">
        <w:tc>
          <w:tcPr>
            <w:tcW w:w="2518" w:type="dxa"/>
          </w:tcPr>
          <w:p w14:paraId="14698CFF" w14:textId="77777777" w:rsidR="00C24739" w:rsidRDefault="00C24739">
            <w:pPr>
              <w:rPr>
                <w:b/>
              </w:rPr>
            </w:pPr>
          </w:p>
          <w:p w14:paraId="3052C6A3" w14:textId="77777777" w:rsidR="00C24739" w:rsidRDefault="006642ED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729B374D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47A567E1" w14:textId="77777777" w:rsidR="00C24739" w:rsidRDefault="006642ED">
            <w:r>
              <w:t>Libro di testo, dispense, schemi, video</w:t>
            </w:r>
          </w:p>
        </w:tc>
      </w:tr>
      <w:tr w:rsidR="00C24739" w14:paraId="36E11D40" w14:textId="77777777">
        <w:tc>
          <w:tcPr>
            <w:tcW w:w="2518" w:type="dxa"/>
          </w:tcPr>
          <w:p w14:paraId="1A239AF6" w14:textId="77777777" w:rsidR="00C24739" w:rsidRDefault="00C24739">
            <w:pPr>
              <w:rPr>
                <w:b/>
              </w:rPr>
            </w:pPr>
          </w:p>
          <w:p w14:paraId="62FC7E32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0B82322A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1CCB1B40" w14:textId="77777777" w:rsidR="00C24739" w:rsidRDefault="006642ED">
            <w:r>
              <w:t>1 verifica scritta, 2 orali</w:t>
            </w:r>
          </w:p>
        </w:tc>
      </w:tr>
      <w:tr w:rsidR="00C24739" w14:paraId="7BD7A6CD" w14:textId="77777777">
        <w:tc>
          <w:tcPr>
            <w:tcW w:w="2518" w:type="dxa"/>
          </w:tcPr>
          <w:p w14:paraId="752BE029" w14:textId="77777777" w:rsidR="00C24739" w:rsidRDefault="00C24739">
            <w:pPr>
              <w:rPr>
                <w:b/>
              </w:rPr>
            </w:pPr>
          </w:p>
          <w:p w14:paraId="2F4382C7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4BFCC5C3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B3BAFE5" w14:textId="77777777" w:rsidR="00C24739" w:rsidRDefault="006642ED">
            <w:r>
              <w:t>Griglia allegata</w:t>
            </w:r>
          </w:p>
        </w:tc>
      </w:tr>
      <w:tr w:rsidR="00C24739" w14:paraId="793FBD69" w14:textId="77777777">
        <w:tc>
          <w:tcPr>
            <w:tcW w:w="2518" w:type="dxa"/>
          </w:tcPr>
          <w:p w14:paraId="1B26F2AC" w14:textId="77777777" w:rsidR="00C24739" w:rsidRDefault="00C24739">
            <w:pPr>
              <w:rPr>
                <w:b/>
              </w:rPr>
            </w:pPr>
          </w:p>
          <w:p w14:paraId="40386F0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00912E6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0726DED8" w14:textId="77777777" w:rsidR="00C24739" w:rsidRDefault="006642ED">
            <w:r>
              <w:t>In itinere</w:t>
            </w:r>
          </w:p>
        </w:tc>
      </w:tr>
      <w:tr w:rsidR="00C24739" w14:paraId="615CA1FF" w14:textId="77777777">
        <w:tc>
          <w:tcPr>
            <w:tcW w:w="2518" w:type="dxa"/>
            <w:vAlign w:val="center"/>
          </w:tcPr>
          <w:p w14:paraId="1D526726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D4BD5F9" w14:textId="77777777" w:rsidR="00C24739" w:rsidRDefault="006642ED">
            <w:r>
              <w:t>Scientifico tecnologico e professionale</w:t>
            </w:r>
          </w:p>
        </w:tc>
      </w:tr>
    </w:tbl>
    <w:p w14:paraId="39BFAD3F" w14:textId="77777777" w:rsidR="00C24739" w:rsidRDefault="00C24739">
      <w:pPr>
        <w:jc w:val="center"/>
        <w:rPr>
          <w:b/>
        </w:rPr>
      </w:pPr>
    </w:p>
    <w:p w14:paraId="09661C29" w14:textId="77777777" w:rsidR="00C24739" w:rsidRDefault="00C24739">
      <w:pPr>
        <w:rPr>
          <w:b/>
        </w:rPr>
      </w:pPr>
    </w:p>
    <w:p w14:paraId="2D53154E" w14:textId="77777777" w:rsidR="00C24739" w:rsidRDefault="006642ED">
      <w:r>
        <w:rPr>
          <w:b/>
        </w:rPr>
        <w:t xml:space="preserve">UDA 3: LA GESTIONE E I FINANZIAMENTI AZIENDALI </w:t>
      </w:r>
    </w:p>
    <w:p w14:paraId="676524F4" w14:textId="77777777" w:rsidR="00C24739" w:rsidRDefault="00C24739">
      <w:pPr>
        <w:jc w:val="center"/>
        <w:rPr>
          <w:b/>
        </w:rPr>
      </w:pPr>
    </w:p>
    <w:tbl>
      <w:tblPr>
        <w:tblStyle w:val="a2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C24739" w14:paraId="02FA8A7C" w14:textId="77777777">
        <w:tc>
          <w:tcPr>
            <w:tcW w:w="2518" w:type="dxa"/>
          </w:tcPr>
          <w:p w14:paraId="2E4799C1" w14:textId="77777777" w:rsidR="00C24739" w:rsidRDefault="00C24739">
            <w:pPr>
              <w:rPr>
                <w:b/>
              </w:rPr>
            </w:pPr>
          </w:p>
          <w:p w14:paraId="0BE25749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053B3AA7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4C45D5CF" w14:textId="77777777" w:rsidR="00C24739" w:rsidRDefault="006642ED">
            <w:r>
              <w:t>Utilizzare un linguaggio tecnicamente corretto e gli altri strumenti comunicativi più appropriati</w:t>
            </w:r>
          </w:p>
          <w:p w14:paraId="2E28486E" w14:textId="77777777" w:rsidR="00C24739" w:rsidRDefault="006642ED">
            <w:r>
              <w:t>Individuare, accedere, orientarsi nella normativa civilistica, pubblicistica e fiscale</w:t>
            </w:r>
          </w:p>
          <w:p w14:paraId="5A6F82D2" w14:textId="77777777" w:rsidR="00C24739" w:rsidRDefault="006642ED">
            <w:pPr>
              <w:rPr>
                <w:b/>
              </w:rPr>
            </w:pPr>
            <w:r>
              <w:t>Analizzare e produrre documenti</w:t>
            </w:r>
          </w:p>
        </w:tc>
      </w:tr>
      <w:tr w:rsidR="00C24739" w14:paraId="42C824F5" w14:textId="77777777">
        <w:tc>
          <w:tcPr>
            <w:tcW w:w="2518" w:type="dxa"/>
          </w:tcPr>
          <w:p w14:paraId="609F6281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5D92D631" w14:textId="77777777" w:rsidR="00C24739" w:rsidRDefault="006642ED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652FF2C9" w14:textId="77777777" w:rsidR="00C24739" w:rsidRDefault="006642ED">
            <w:r>
              <w:t>Conoscere gli articoli della Costituzione che regolano i rapporti economici</w:t>
            </w:r>
          </w:p>
          <w:p w14:paraId="7B81F2D1" w14:textId="77777777" w:rsidR="00C24739" w:rsidRDefault="006642ED">
            <w:r>
              <w:t>Finanza etica e speculativa, prendere coscienza dell’importanza di scelte consapevoli</w:t>
            </w:r>
          </w:p>
          <w:p w14:paraId="434D280C" w14:textId="77777777" w:rsidR="00C24739" w:rsidRDefault="00C24739"/>
          <w:p w14:paraId="02063266" w14:textId="77777777" w:rsidR="00C24739" w:rsidRDefault="00C24739">
            <w:pPr>
              <w:rPr>
                <w:b/>
              </w:rPr>
            </w:pPr>
          </w:p>
        </w:tc>
      </w:tr>
      <w:tr w:rsidR="00C24739" w14:paraId="0F83CE91" w14:textId="77777777">
        <w:tc>
          <w:tcPr>
            <w:tcW w:w="2518" w:type="dxa"/>
          </w:tcPr>
          <w:p w14:paraId="133EA3C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51E9CF4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6278204B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57BCD6A" w14:textId="77777777" w:rsidR="00C24739" w:rsidRDefault="006642ED">
            <w:r>
              <w:t>Organizzare la predisposizione della documentazione ai fini della registrazione dei dati contabili</w:t>
            </w:r>
          </w:p>
          <w:p w14:paraId="6984321F" w14:textId="77777777" w:rsidR="00C24739" w:rsidRDefault="00C24739"/>
        </w:tc>
      </w:tr>
      <w:tr w:rsidR="00C24739" w14:paraId="201CF904" w14:textId="77777777">
        <w:tc>
          <w:tcPr>
            <w:tcW w:w="2518" w:type="dxa"/>
          </w:tcPr>
          <w:p w14:paraId="4E985B74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5F9559F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09567E7F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563F776C" w14:textId="77777777" w:rsidR="00C24739" w:rsidRDefault="006642ED">
            <w:r>
              <w:t>Saper individuare la struttura organizzativa di un servizio o di un ente.</w:t>
            </w:r>
          </w:p>
          <w:p w14:paraId="5BD5474B" w14:textId="77777777" w:rsidR="00C24739" w:rsidRDefault="006642ED">
            <w:r>
              <w:t>Utilizzare sistemi informatici per la gestione amministrativa e contabile</w:t>
            </w:r>
          </w:p>
        </w:tc>
      </w:tr>
      <w:tr w:rsidR="00C24739" w14:paraId="6292ABA8" w14:textId="77777777">
        <w:trPr>
          <w:trHeight w:val="1067"/>
        </w:trPr>
        <w:tc>
          <w:tcPr>
            <w:tcW w:w="2518" w:type="dxa"/>
          </w:tcPr>
          <w:p w14:paraId="1289D018" w14:textId="77777777" w:rsidR="00C24739" w:rsidRDefault="00C24739">
            <w:pPr>
              <w:rPr>
                <w:b/>
              </w:rPr>
            </w:pPr>
          </w:p>
          <w:p w14:paraId="4C00E0B1" w14:textId="77777777" w:rsidR="00C24739" w:rsidRDefault="00C24739">
            <w:pPr>
              <w:rPr>
                <w:b/>
              </w:rPr>
            </w:pPr>
          </w:p>
          <w:p w14:paraId="58B8B413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40E12B92" w14:textId="77777777" w:rsidR="00C24739" w:rsidRDefault="006642ED">
            <w:r>
              <w:t>L’azienda e i soggetti aziendali</w:t>
            </w:r>
          </w:p>
          <w:p w14:paraId="195164BF" w14:textId="77777777" w:rsidR="00C24739" w:rsidRDefault="006642ED">
            <w:r>
              <w:t>Il sistema costi-ricavi, il Conto Economico, il contratto</w:t>
            </w:r>
          </w:p>
        </w:tc>
      </w:tr>
      <w:tr w:rsidR="00C24739" w14:paraId="4E458EE7" w14:textId="77777777">
        <w:trPr>
          <w:trHeight w:val="977"/>
        </w:trPr>
        <w:tc>
          <w:tcPr>
            <w:tcW w:w="2518" w:type="dxa"/>
          </w:tcPr>
          <w:p w14:paraId="2FD035AE" w14:textId="77777777" w:rsidR="00C24739" w:rsidRDefault="00C24739">
            <w:pPr>
              <w:rPr>
                <w:b/>
              </w:rPr>
            </w:pPr>
          </w:p>
          <w:p w14:paraId="61A83265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CA232E6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45874BB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La gestione delle imprese e le operazioni di gestione delle imprese non profit</w:t>
            </w:r>
          </w:p>
          <w:p w14:paraId="7271759D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Il bilancio</w:t>
            </w:r>
          </w:p>
          <w:p w14:paraId="05B9EDB7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Costi, ricavi e registrazioni contabili</w:t>
            </w:r>
          </w:p>
          <w:p w14:paraId="48E14BB0" w14:textId="77777777" w:rsidR="00C24739" w:rsidRDefault="006642ED">
            <w:r>
              <w:t xml:space="preserve">L’attività bancaria </w:t>
            </w:r>
          </w:p>
          <w:p w14:paraId="06218059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Le fonti di finanziamento dei servizi e dei progetti</w:t>
            </w:r>
          </w:p>
        </w:tc>
      </w:tr>
      <w:tr w:rsidR="00C24739" w14:paraId="4DA54EC9" w14:textId="77777777">
        <w:trPr>
          <w:trHeight w:val="977"/>
        </w:trPr>
        <w:tc>
          <w:tcPr>
            <w:tcW w:w="2518" w:type="dxa"/>
          </w:tcPr>
          <w:p w14:paraId="5D881313" w14:textId="77777777" w:rsidR="00C24739" w:rsidRDefault="00C24739">
            <w:pPr>
              <w:rPr>
                <w:b/>
              </w:rPr>
            </w:pPr>
          </w:p>
          <w:p w14:paraId="4850B3F7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5B14F26E" w14:textId="77777777" w:rsidR="00C24739" w:rsidRDefault="006642ED">
            <w:r>
              <w:t>Mappe, schemi, tabelle, grafici</w:t>
            </w:r>
          </w:p>
        </w:tc>
      </w:tr>
      <w:tr w:rsidR="00C24739" w14:paraId="146CD715" w14:textId="77777777">
        <w:tc>
          <w:tcPr>
            <w:tcW w:w="2518" w:type="dxa"/>
          </w:tcPr>
          <w:p w14:paraId="59CC5347" w14:textId="77777777" w:rsidR="00C24739" w:rsidRDefault="00C24739">
            <w:pPr>
              <w:rPr>
                <w:b/>
              </w:rPr>
            </w:pPr>
          </w:p>
          <w:p w14:paraId="0EA3B7F8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39D54B28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46B121DC" w14:textId="77777777" w:rsidR="00C24739" w:rsidRDefault="006642ED">
            <w:r>
              <w:t>66h</w:t>
            </w:r>
          </w:p>
        </w:tc>
      </w:tr>
      <w:tr w:rsidR="00C24739" w14:paraId="1DCF9626" w14:textId="77777777">
        <w:tc>
          <w:tcPr>
            <w:tcW w:w="2518" w:type="dxa"/>
          </w:tcPr>
          <w:p w14:paraId="2E83F228" w14:textId="77777777" w:rsidR="00C24739" w:rsidRDefault="00C24739">
            <w:pPr>
              <w:rPr>
                <w:b/>
              </w:rPr>
            </w:pPr>
          </w:p>
          <w:p w14:paraId="16EDC4D9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3AA563EB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75F6F2DA" w14:textId="77777777" w:rsidR="00C24739" w:rsidRDefault="006642ED">
            <w:r>
              <w:t>Lezione frontale e partecipata</w:t>
            </w:r>
          </w:p>
        </w:tc>
      </w:tr>
      <w:tr w:rsidR="00C24739" w14:paraId="3433A0DE" w14:textId="77777777">
        <w:tc>
          <w:tcPr>
            <w:tcW w:w="2518" w:type="dxa"/>
          </w:tcPr>
          <w:p w14:paraId="3FBFFA82" w14:textId="77777777" w:rsidR="00C24739" w:rsidRDefault="00C24739">
            <w:pPr>
              <w:rPr>
                <w:b/>
              </w:rPr>
            </w:pPr>
          </w:p>
          <w:p w14:paraId="42FA2ABD" w14:textId="77777777" w:rsidR="00C24739" w:rsidRDefault="006642ED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12466284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13E0ADD" w14:textId="77777777" w:rsidR="00C24739" w:rsidRDefault="006642ED">
            <w:r>
              <w:t>Libro di testo, schemi, mappe, grafici e tabelle</w:t>
            </w:r>
          </w:p>
        </w:tc>
      </w:tr>
      <w:tr w:rsidR="00C24739" w14:paraId="6C04AA35" w14:textId="77777777">
        <w:tc>
          <w:tcPr>
            <w:tcW w:w="2518" w:type="dxa"/>
          </w:tcPr>
          <w:p w14:paraId="3BAF43A8" w14:textId="77777777" w:rsidR="00C24739" w:rsidRDefault="00C24739">
            <w:pPr>
              <w:rPr>
                <w:b/>
              </w:rPr>
            </w:pPr>
          </w:p>
          <w:p w14:paraId="4DC36A28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5CCC7079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2A03BA09" w14:textId="77777777" w:rsidR="00C24739" w:rsidRDefault="006642ED">
            <w:r>
              <w:t>1 verifica orale e 2 scritte</w:t>
            </w:r>
          </w:p>
        </w:tc>
      </w:tr>
      <w:tr w:rsidR="00C24739" w14:paraId="6F737CB7" w14:textId="77777777">
        <w:tc>
          <w:tcPr>
            <w:tcW w:w="2518" w:type="dxa"/>
          </w:tcPr>
          <w:p w14:paraId="0A02A346" w14:textId="77777777" w:rsidR="00C24739" w:rsidRDefault="00C24739">
            <w:pPr>
              <w:rPr>
                <w:b/>
              </w:rPr>
            </w:pPr>
          </w:p>
          <w:p w14:paraId="223E7D30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52555C39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2FBFE2FB" w14:textId="77777777" w:rsidR="00C24739" w:rsidRDefault="006642ED">
            <w:r>
              <w:t>Griglia allegata</w:t>
            </w:r>
          </w:p>
        </w:tc>
      </w:tr>
      <w:tr w:rsidR="00C24739" w14:paraId="60F91C1D" w14:textId="77777777">
        <w:tc>
          <w:tcPr>
            <w:tcW w:w="2518" w:type="dxa"/>
          </w:tcPr>
          <w:p w14:paraId="3C8467E6" w14:textId="77777777" w:rsidR="00C24739" w:rsidRDefault="00C24739">
            <w:pPr>
              <w:rPr>
                <w:b/>
              </w:rPr>
            </w:pPr>
          </w:p>
          <w:p w14:paraId="3E92C04A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1EE7B9A4" w14:textId="77777777" w:rsidR="00C24739" w:rsidRDefault="00C24739">
            <w:pPr>
              <w:rPr>
                <w:b/>
              </w:rPr>
            </w:pPr>
          </w:p>
        </w:tc>
        <w:tc>
          <w:tcPr>
            <w:tcW w:w="7260" w:type="dxa"/>
          </w:tcPr>
          <w:p w14:paraId="3AC98B7D" w14:textId="77777777" w:rsidR="00C24739" w:rsidRDefault="006642ED">
            <w:r>
              <w:t>In itinere</w:t>
            </w:r>
          </w:p>
        </w:tc>
      </w:tr>
      <w:tr w:rsidR="00C24739" w14:paraId="5DE98624" w14:textId="77777777">
        <w:tc>
          <w:tcPr>
            <w:tcW w:w="2518" w:type="dxa"/>
            <w:vAlign w:val="center"/>
          </w:tcPr>
          <w:p w14:paraId="4FB87F58" w14:textId="77777777" w:rsidR="00C24739" w:rsidRDefault="006642ED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3FA21A4" w14:textId="77777777" w:rsidR="00C24739" w:rsidRDefault="006642ED">
            <w:r>
              <w:t>Asse Scientifico tecnologico e professionale, Matematico</w:t>
            </w:r>
          </w:p>
        </w:tc>
      </w:tr>
    </w:tbl>
    <w:p w14:paraId="62CBECC4" w14:textId="77777777" w:rsidR="00C24739" w:rsidRDefault="00C24739">
      <w:pPr>
        <w:rPr>
          <w:b/>
        </w:rPr>
      </w:pPr>
    </w:p>
    <w:p w14:paraId="1F2FAD70" w14:textId="77777777" w:rsidR="00D63E05" w:rsidRPr="00D63E05" w:rsidRDefault="00D63E05" w:rsidP="00D63E05">
      <w:pPr>
        <w:rPr>
          <w:bCs/>
        </w:rPr>
      </w:pPr>
      <w:bookmarkStart w:id="0" w:name="_uem0qedd9n1j" w:colFirst="0" w:colLast="0"/>
      <w:bookmarkEnd w:id="0"/>
      <w:r w:rsidRPr="00D63E05">
        <w:rPr>
          <w:bCs/>
        </w:rPr>
        <w:t xml:space="preserve">Data:  </w:t>
      </w:r>
      <w:r w:rsidRPr="00D63E05">
        <w:rPr>
          <w:bCs/>
        </w:rPr>
        <w:tab/>
        <w:t>09/09/2025</w:t>
      </w:r>
      <w:r w:rsidRPr="00D63E05">
        <w:rPr>
          <w:bCs/>
        </w:rPr>
        <w:tab/>
      </w:r>
      <w:r w:rsidRPr="00D63E05">
        <w:rPr>
          <w:bCs/>
        </w:rPr>
        <w:tab/>
      </w:r>
      <w:r w:rsidRPr="00D63E05">
        <w:rPr>
          <w:bCs/>
        </w:rPr>
        <w:tab/>
      </w:r>
      <w:r w:rsidRPr="00D63E05">
        <w:rPr>
          <w:bCs/>
        </w:rPr>
        <w:tab/>
      </w:r>
    </w:p>
    <w:p w14:paraId="031D74C9" w14:textId="77777777" w:rsidR="00D63E05" w:rsidRPr="00D63E05" w:rsidRDefault="00D63E05" w:rsidP="00D63E05">
      <w:pPr>
        <w:rPr>
          <w:bCs/>
        </w:rPr>
      </w:pPr>
      <w:r w:rsidRPr="00D63E05">
        <w:rPr>
          <w:bCs/>
        </w:rPr>
        <w:t xml:space="preserve">                                                           </w:t>
      </w:r>
      <w:r w:rsidRPr="00D63E05">
        <w:rPr>
          <w:bCs/>
        </w:rPr>
        <w:tab/>
      </w:r>
      <w:r w:rsidRPr="00D63E05">
        <w:rPr>
          <w:bCs/>
        </w:rPr>
        <w:tab/>
        <w:t>Il Referente di Dipartimento</w:t>
      </w:r>
    </w:p>
    <w:p w14:paraId="1C16075B" w14:textId="77777777" w:rsidR="00D63E05" w:rsidRPr="00D63E05" w:rsidRDefault="00D63E05" w:rsidP="00D63E05">
      <w:pPr>
        <w:rPr>
          <w:bCs/>
        </w:rPr>
      </w:pPr>
    </w:p>
    <w:p w14:paraId="1424FAB7" w14:textId="77777777" w:rsidR="00D63E05" w:rsidRPr="00D63E05" w:rsidRDefault="00D63E05" w:rsidP="00D63E05">
      <w:pPr>
        <w:rPr>
          <w:bCs/>
        </w:rPr>
      </w:pPr>
      <w:r w:rsidRPr="00D63E05">
        <w:rPr>
          <w:bCs/>
        </w:rPr>
        <w:t xml:space="preserve">                                                                                Prof.ssa Cecilia Anna Angelilli</w:t>
      </w:r>
    </w:p>
    <w:p w14:paraId="5858D3C9" w14:textId="3695782A" w:rsidR="00C24739" w:rsidRDefault="00C24739" w:rsidP="00D63E05">
      <w:pPr>
        <w:rPr>
          <w:b/>
        </w:rPr>
      </w:pPr>
    </w:p>
    <w:sectPr w:rsidR="00C24739">
      <w:headerReference w:type="default" r:id="rId6"/>
      <w:footerReference w:type="default" r:id="rId7"/>
      <w:footerReference w:type="first" r:id="rId8"/>
      <w:pgSz w:w="11906" w:h="16838"/>
      <w:pgMar w:top="1588" w:right="1134" w:bottom="1134" w:left="1134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A785B" w14:textId="77777777" w:rsidR="006642ED" w:rsidRDefault="006642ED">
      <w:r>
        <w:separator/>
      </w:r>
    </w:p>
  </w:endnote>
  <w:endnote w:type="continuationSeparator" w:id="0">
    <w:p w14:paraId="52CB7391" w14:textId="77777777" w:rsidR="006642ED" w:rsidRDefault="0066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DFD91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55C54F36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0D7CA98C" w14:textId="77777777" w:rsidR="00C24739" w:rsidRDefault="006642ED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02810960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2B514D1E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90835F0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4621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14D23D94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0910538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368226DC" w14:textId="77777777" w:rsidR="00C24739" w:rsidRDefault="006642ED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3A19A6E1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0523E13B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187E" w14:textId="77777777" w:rsidR="006642ED" w:rsidRDefault="006642ED">
      <w:r>
        <w:separator/>
      </w:r>
    </w:p>
  </w:footnote>
  <w:footnote w:type="continuationSeparator" w:id="0">
    <w:p w14:paraId="6BC0683D" w14:textId="77777777" w:rsidR="006642ED" w:rsidRDefault="00664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83283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  <w:p w14:paraId="0FF696D2" w14:textId="77777777" w:rsidR="00C24739" w:rsidRDefault="00C2473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739"/>
    <w:rsid w:val="001F6C7E"/>
    <w:rsid w:val="006642ED"/>
    <w:rsid w:val="00665F92"/>
    <w:rsid w:val="006E7B8E"/>
    <w:rsid w:val="00C24739"/>
    <w:rsid w:val="00D63E05"/>
    <w:rsid w:val="00F1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4E4A4"/>
  <w15:docId w15:val="{B01E2EB1-F577-4138-8528-9473D68E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  <w:outlineLvl w:val="0"/>
    </w:pPr>
    <w:rPr>
      <w:rFonts w:ascii="Comic Sans MS" w:eastAsia="Comic Sans MS" w:hAnsi="Comic Sans MS" w:cs="Comic Sans MS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</w:pPr>
    <w:rPr>
      <w:rFonts w:ascii="Comic Sans MS" w:eastAsia="Comic Sans MS" w:hAnsi="Comic Sans MS" w:cs="Comic Sans MS"/>
      <w:b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Anna Angelilli</dc:creator>
  <cp:lastModifiedBy>Cecilia Anna Angelilli</cp:lastModifiedBy>
  <cp:revision>4</cp:revision>
  <dcterms:created xsi:type="dcterms:W3CDTF">2025-09-16T19:47:00Z</dcterms:created>
  <dcterms:modified xsi:type="dcterms:W3CDTF">2025-10-17T11:39:00Z</dcterms:modified>
</cp:coreProperties>
</file>